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99CCFF" w:fill="auto"/>
        <w:tblLayout w:type="fixed"/>
        <w:tblLook w:val="0000"/>
      </w:tblPr>
      <w:tblGrid>
        <w:gridCol w:w="5529"/>
        <w:gridCol w:w="3685"/>
      </w:tblGrid>
      <w:tr w:rsidR="00DA2FCA" w:rsidRPr="00034D6F" w:rsidTr="00FC56F3">
        <w:tc>
          <w:tcPr>
            <w:tcW w:w="5529" w:type="dxa"/>
            <w:shd w:val="solid" w:color="99CCFF" w:fill="auto"/>
            <w:vAlign w:val="center"/>
          </w:tcPr>
          <w:p w:rsidR="00DA2FCA" w:rsidRPr="00034D6F" w:rsidRDefault="00DA2FCA" w:rsidP="00034D6F">
            <w:pPr>
              <w:pStyle w:val="Header"/>
              <w:spacing w:line="360" w:lineRule="auto"/>
              <w:jc w:val="center"/>
              <w:rPr>
                <w:rFonts w:cstheme="minorHAnsi"/>
                <w:b/>
                <w:smallCaps/>
                <w:color w:val="000080"/>
              </w:rPr>
            </w:pPr>
            <w:r w:rsidRPr="00034D6F">
              <w:rPr>
                <w:rFonts w:cstheme="minorHAnsi"/>
                <w:b/>
                <w:smallCaps/>
                <w:color w:val="000080"/>
              </w:rPr>
              <w:t>SPERMATOLOGY LAB</w:t>
            </w:r>
          </w:p>
          <w:p w:rsidR="00DA2FCA" w:rsidRPr="00034D6F" w:rsidRDefault="00DA2FCA" w:rsidP="00034D6F">
            <w:pPr>
              <w:pStyle w:val="Header"/>
              <w:spacing w:line="360" w:lineRule="auto"/>
              <w:jc w:val="center"/>
              <w:rPr>
                <w:rFonts w:cstheme="minorHAnsi"/>
                <w:b/>
                <w:smallCaps/>
                <w:color w:val="000080"/>
              </w:rPr>
            </w:pPr>
            <w:r w:rsidRPr="00034D6F">
              <w:rPr>
                <w:rFonts w:cstheme="minorHAnsi"/>
                <w:b/>
                <w:smallCaps/>
                <w:color w:val="000080"/>
              </w:rPr>
              <w:t>G. LYMPEROPOULOS</w:t>
            </w:r>
          </w:p>
        </w:tc>
        <w:tc>
          <w:tcPr>
            <w:tcW w:w="3685" w:type="dxa"/>
            <w:shd w:val="solid" w:color="99CCFF" w:fill="auto"/>
          </w:tcPr>
          <w:p w:rsidR="00DA2FCA" w:rsidRPr="00034D6F" w:rsidRDefault="00DA2FCA" w:rsidP="00034D6F">
            <w:pPr>
              <w:spacing w:line="360" w:lineRule="auto"/>
              <w:jc w:val="right"/>
              <w:rPr>
                <w:rFonts w:cstheme="minorHAnsi"/>
                <w:color w:val="000080"/>
                <w:lang w:val="en-US"/>
              </w:rPr>
            </w:pPr>
            <w:r w:rsidRPr="00034D6F">
              <w:rPr>
                <w:rFonts w:cstheme="minorHAnsi"/>
                <w:color w:val="000080"/>
                <w:lang w:val="en-US"/>
              </w:rPr>
              <w:t xml:space="preserve">No: </w:t>
            </w:r>
            <w:r w:rsidRPr="00034D6F">
              <w:rPr>
                <w:rFonts w:cstheme="minorHAnsi"/>
                <w:color w:val="000080"/>
                <w:lang w:val="el-GR"/>
              </w:rPr>
              <w:t>ΟΕ</w:t>
            </w:r>
            <w:r w:rsidRPr="00034D6F">
              <w:rPr>
                <w:rFonts w:cstheme="minorHAnsi"/>
                <w:color w:val="000080"/>
                <w:lang w:val="en-US"/>
              </w:rPr>
              <w:t>01-</w:t>
            </w:r>
            <w:r w:rsidRPr="00034D6F">
              <w:rPr>
                <w:rFonts w:cstheme="minorHAnsi"/>
                <w:color w:val="000080"/>
                <w:lang w:val="el-GR"/>
              </w:rPr>
              <w:t>ΕΝ</w:t>
            </w:r>
            <w:r w:rsidRPr="00034D6F">
              <w:rPr>
                <w:rFonts w:cstheme="minorHAnsi"/>
                <w:color w:val="000080"/>
                <w:lang w:val="en-US"/>
              </w:rPr>
              <w:t>04</w:t>
            </w:r>
          </w:p>
          <w:p w:rsidR="00DA2FCA" w:rsidRPr="00034D6F" w:rsidRDefault="00DA2FCA" w:rsidP="00034D6F">
            <w:pPr>
              <w:spacing w:line="360" w:lineRule="auto"/>
              <w:jc w:val="right"/>
              <w:rPr>
                <w:rFonts w:cstheme="minorHAnsi"/>
                <w:color w:val="000080"/>
                <w:lang w:val="en-US"/>
              </w:rPr>
            </w:pPr>
            <w:r w:rsidRPr="00034D6F">
              <w:rPr>
                <w:rFonts w:cstheme="minorHAnsi"/>
                <w:color w:val="000080"/>
                <w:lang w:val="en-US"/>
              </w:rPr>
              <w:t>Amendment: 1.0</w:t>
            </w:r>
          </w:p>
          <w:p w:rsidR="00DA2FCA" w:rsidRPr="00034D6F" w:rsidRDefault="00DA2FCA" w:rsidP="00034D6F">
            <w:pPr>
              <w:spacing w:line="360" w:lineRule="auto"/>
              <w:jc w:val="right"/>
              <w:rPr>
                <w:rFonts w:cstheme="minorHAnsi"/>
                <w:color w:val="000080"/>
                <w:lang w:val="en-US"/>
              </w:rPr>
            </w:pPr>
            <w:r w:rsidRPr="00034D6F">
              <w:rPr>
                <w:rFonts w:cstheme="minorHAnsi"/>
                <w:color w:val="000080"/>
                <w:lang w:val="en-US"/>
              </w:rPr>
              <w:t>Date: 22.05.18</w:t>
            </w:r>
          </w:p>
        </w:tc>
      </w:tr>
    </w:tbl>
    <w:p w:rsidR="00DA2FCA" w:rsidRPr="00034D6F" w:rsidRDefault="00DA2FCA" w:rsidP="00034D6F">
      <w:pPr>
        <w:spacing w:line="360" w:lineRule="auto"/>
        <w:rPr>
          <w:rFonts w:cstheme="minorHAnsi"/>
          <w:lang w:val="en-US"/>
        </w:rPr>
      </w:pPr>
    </w:p>
    <w:p w:rsidR="00FC5A5E" w:rsidRPr="00034D6F" w:rsidRDefault="00FC5A5E" w:rsidP="00034D6F">
      <w:pPr>
        <w:spacing w:after="120" w:line="360" w:lineRule="auto"/>
        <w:ind w:left="2160" w:firstLine="720"/>
        <w:rPr>
          <w:rFonts w:cstheme="minorHAnsi"/>
          <w:b/>
          <w:lang w:val="en-US"/>
        </w:rPr>
      </w:pPr>
      <w:r w:rsidRPr="00034D6F">
        <w:rPr>
          <w:rFonts w:cstheme="minorHAnsi"/>
          <w:b/>
          <w:lang w:val="en-US"/>
        </w:rPr>
        <w:t>CONSENT FORM</w:t>
      </w:r>
    </w:p>
    <w:p w:rsidR="00DA2FCA" w:rsidRPr="00034D6F" w:rsidRDefault="00FC5A5E" w:rsidP="00034D6F">
      <w:pPr>
        <w:spacing w:line="360" w:lineRule="auto"/>
        <w:jc w:val="center"/>
        <w:rPr>
          <w:rFonts w:cstheme="minorHAnsi"/>
          <w:lang w:val="en-US"/>
        </w:rPr>
      </w:pPr>
      <w:r w:rsidRPr="00034D6F">
        <w:rPr>
          <w:rFonts w:cstheme="minorHAnsi"/>
          <w:lang w:val="en-US"/>
        </w:rPr>
        <w:t xml:space="preserve">(according to Art. 6 § 1(a) </w:t>
      </w:r>
      <w:r w:rsidRPr="00034D6F">
        <w:rPr>
          <w:rFonts w:cstheme="minorHAnsi"/>
          <w:lang w:val="el-GR"/>
        </w:rPr>
        <w:t>και</w:t>
      </w:r>
      <w:r w:rsidRPr="00034D6F">
        <w:rPr>
          <w:rFonts w:cstheme="minorHAnsi"/>
          <w:lang w:val="en-US"/>
        </w:rPr>
        <w:t xml:space="preserve"> 9 § 2(a) of Regulation (EU) 2016/679)</w:t>
      </w:r>
    </w:p>
    <w:p w:rsidR="00D379F0" w:rsidRPr="00034D6F" w:rsidRDefault="00D379F0" w:rsidP="00034D6F">
      <w:pPr>
        <w:spacing w:line="360" w:lineRule="auto"/>
        <w:jc w:val="center"/>
        <w:rPr>
          <w:rFonts w:cstheme="minorHAnsi"/>
          <w:lang w:val="en-US"/>
        </w:rPr>
      </w:pPr>
    </w:p>
    <w:p w:rsidR="00D379F0" w:rsidRPr="00034D6F" w:rsidRDefault="00D379F0" w:rsidP="00034D6F">
      <w:pPr>
        <w:spacing w:line="360" w:lineRule="auto"/>
        <w:jc w:val="both"/>
        <w:rPr>
          <w:rFonts w:cstheme="minorHAnsi"/>
          <w:lang w:val="en-US"/>
        </w:rPr>
      </w:pPr>
      <w:r w:rsidRPr="00034D6F">
        <w:rPr>
          <w:rFonts w:cstheme="minorHAnsi"/>
          <w:lang w:val="en-US"/>
        </w:rPr>
        <w:t>The undersigned below declares that:</w:t>
      </w:r>
    </w:p>
    <w:p w:rsidR="00D379F0" w:rsidRPr="00034D6F" w:rsidRDefault="00D379F0" w:rsidP="00034D6F">
      <w:pPr>
        <w:pStyle w:val="ListParagraph"/>
        <w:numPr>
          <w:ilvl w:val="0"/>
          <w:numId w:val="1"/>
        </w:numPr>
        <w:spacing w:line="360" w:lineRule="auto"/>
        <w:jc w:val="both"/>
        <w:rPr>
          <w:rStyle w:val="Hyperlink"/>
          <w:rFonts w:cstheme="minorHAnsi"/>
          <w:color w:val="auto"/>
          <w:u w:val="none"/>
          <w:lang w:val="en-US"/>
        </w:rPr>
      </w:pPr>
      <w:r w:rsidRPr="00034D6F">
        <w:rPr>
          <w:rFonts w:cstheme="minorHAnsi"/>
          <w:lang w:val="en-US"/>
        </w:rPr>
        <w:t>I have read and understood the Information for the processing of Personal Data form, copy of which is uploaded to the Company’s website (</w:t>
      </w:r>
      <w:hyperlink r:id="rId5" w:history="1">
        <w:r w:rsidRPr="00034D6F">
          <w:rPr>
            <w:rStyle w:val="Hyperlink"/>
            <w:rFonts w:cstheme="minorHAnsi"/>
            <w:lang w:val="en-US"/>
          </w:rPr>
          <w:t>http://www.lymberopoulos-lab.gr/</w:t>
        </w:r>
      </w:hyperlink>
      <w:r w:rsidRPr="00034D6F">
        <w:rPr>
          <w:rStyle w:val="Hyperlink"/>
          <w:rFonts w:cstheme="minorHAnsi"/>
          <w:color w:val="auto"/>
          <w:lang w:val="en-US"/>
        </w:rPr>
        <w:t>)</w:t>
      </w:r>
      <w:r w:rsidRPr="00034D6F">
        <w:rPr>
          <w:rStyle w:val="Hyperlink"/>
          <w:rFonts w:cstheme="minorHAnsi"/>
          <w:color w:val="auto"/>
          <w:u w:val="none"/>
          <w:lang w:val="en-US"/>
        </w:rPr>
        <w:t xml:space="preserve"> (“The Company”).</w:t>
      </w:r>
    </w:p>
    <w:p w:rsidR="00A45BB3" w:rsidRPr="00034D6F" w:rsidRDefault="00A45BB3" w:rsidP="00034D6F">
      <w:pPr>
        <w:pStyle w:val="ListParagraph"/>
        <w:numPr>
          <w:ilvl w:val="0"/>
          <w:numId w:val="1"/>
        </w:numPr>
        <w:spacing w:line="360" w:lineRule="auto"/>
        <w:jc w:val="both"/>
        <w:rPr>
          <w:rFonts w:cstheme="minorHAnsi"/>
          <w:lang w:val="en-US"/>
        </w:rPr>
      </w:pPr>
      <w:r w:rsidRPr="00034D6F">
        <w:rPr>
          <w:rFonts w:cstheme="minorHAnsi"/>
          <w:lang w:val="en-US"/>
        </w:rPr>
        <w:t xml:space="preserve">I have been fully informed by the Company about the processing of my Personal Data, and specifically for: the ID and contact information of the controller, the processing methods, the Personal Data processed, the processing purposes, the legal processing bases, </w:t>
      </w:r>
      <w:r w:rsidR="007D7E47" w:rsidRPr="00034D6F">
        <w:rPr>
          <w:rFonts w:cstheme="minorHAnsi"/>
          <w:lang w:val="en-US"/>
        </w:rPr>
        <w:t>the processing recipients, the processors, my rights regarding my Personal Data, the retention time, the transmission of Data, the details of the controller and the details of the supervising authority.</w:t>
      </w:r>
    </w:p>
    <w:p w:rsidR="007D7E47" w:rsidRPr="00034D6F" w:rsidRDefault="007D7E47" w:rsidP="00034D6F">
      <w:pPr>
        <w:pStyle w:val="ListParagraph"/>
        <w:numPr>
          <w:ilvl w:val="0"/>
          <w:numId w:val="1"/>
        </w:numPr>
        <w:spacing w:line="360" w:lineRule="auto"/>
        <w:jc w:val="both"/>
        <w:rPr>
          <w:rFonts w:cstheme="minorHAnsi"/>
          <w:lang w:val="en-US"/>
        </w:rPr>
      </w:pPr>
      <w:r w:rsidRPr="00034D6F">
        <w:rPr>
          <w:rFonts w:cstheme="minorHAnsi"/>
          <w:lang w:val="en-US"/>
        </w:rPr>
        <w:t xml:space="preserve">I had the opportunity to </w:t>
      </w:r>
      <w:r w:rsidR="005B32AF" w:rsidRPr="00034D6F">
        <w:rPr>
          <w:rFonts w:cstheme="minorHAnsi"/>
          <w:lang w:val="en-US"/>
        </w:rPr>
        <w:t>ask questions and I was given answers and information about all my questions. I had enough time to come to a decision, without any pressure.</w:t>
      </w:r>
    </w:p>
    <w:p w:rsidR="005B32AF" w:rsidRPr="00034D6F" w:rsidRDefault="005B32AF" w:rsidP="00034D6F">
      <w:pPr>
        <w:pStyle w:val="ListParagraph"/>
        <w:numPr>
          <w:ilvl w:val="0"/>
          <w:numId w:val="1"/>
        </w:numPr>
        <w:spacing w:line="360" w:lineRule="auto"/>
        <w:jc w:val="both"/>
        <w:rPr>
          <w:rFonts w:cstheme="minorHAnsi"/>
          <w:lang w:val="en-US"/>
        </w:rPr>
      </w:pPr>
      <w:r w:rsidRPr="00034D6F">
        <w:rPr>
          <w:rFonts w:cstheme="minorHAnsi"/>
          <w:lang w:val="en-US"/>
        </w:rPr>
        <w:t xml:space="preserve">I consent unreservedly that the Company and/or others that act on behalf of the Company, process Data about my health, genetic data and </w:t>
      </w:r>
      <w:r w:rsidR="00BE25C6" w:rsidRPr="00034D6F">
        <w:rPr>
          <w:rFonts w:cstheme="minorHAnsi"/>
          <w:lang w:val="en-US"/>
        </w:rPr>
        <w:t>data concerning my sexual life, for the following purposes:</w:t>
      </w:r>
    </w:p>
    <w:p w:rsidR="007D7E47" w:rsidRPr="00034D6F" w:rsidRDefault="00BE25C6" w:rsidP="00034D6F">
      <w:pPr>
        <w:pStyle w:val="ListParagraph"/>
        <w:spacing w:line="360" w:lineRule="auto"/>
        <w:jc w:val="both"/>
        <w:rPr>
          <w:rFonts w:cstheme="minorHAnsi"/>
          <w:lang w:val="en-US"/>
        </w:rPr>
      </w:pPr>
      <w:r w:rsidRPr="00034D6F">
        <w:rPr>
          <w:rFonts w:cstheme="minorHAnsi"/>
          <w:lang w:val="en-US"/>
        </w:rPr>
        <w:t>Performing medical procedures, laboratory tests and other diagnostic procedures for the diagnosis, treatment, health care and medical assessment of my male fertility.</w:t>
      </w:r>
    </w:p>
    <w:p w:rsidR="009807FF" w:rsidRPr="00034D6F" w:rsidRDefault="009807FF" w:rsidP="00034D6F">
      <w:pPr>
        <w:pStyle w:val="ListParagraph"/>
        <w:numPr>
          <w:ilvl w:val="0"/>
          <w:numId w:val="1"/>
        </w:numPr>
        <w:spacing w:line="360" w:lineRule="auto"/>
        <w:jc w:val="both"/>
        <w:rPr>
          <w:rFonts w:cstheme="minorHAnsi"/>
          <w:lang w:val="en-US"/>
        </w:rPr>
      </w:pPr>
      <w:r w:rsidRPr="00034D6F">
        <w:rPr>
          <w:rFonts w:cstheme="minorHAnsi"/>
          <w:lang w:val="en-US"/>
        </w:rPr>
        <w:t xml:space="preserve">I consent unreservedly to the registration, </w:t>
      </w:r>
      <w:r w:rsidR="00E43DE5" w:rsidRPr="00034D6F">
        <w:rPr>
          <w:rFonts w:cstheme="minorHAnsi"/>
          <w:lang w:val="en-US"/>
        </w:rPr>
        <w:t xml:space="preserve">storage and retention of my Personal Data on the DeHealth platform. I also consent to receive all the results through this platform and declare that I wish to receive a personal unique code for accessing it. For the purpose of recovering that unique code, in the event of its loss, I declare that I wish to receive the new unique code in the following mail address: </w:t>
      </w:r>
      <w:r w:rsidR="00E43DE5" w:rsidRPr="00034D6F">
        <w:rPr>
          <w:rFonts w:cstheme="minorHAnsi"/>
          <w:lang w:val="en-US"/>
        </w:rPr>
        <w:lastRenderedPageBreak/>
        <w:t xml:space="preserve">……………………………………………………… This mail address belongs to ……………………………. and I declare that I wish </w:t>
      </w:r>
      <w:r w:rsidR="00683BB4" w:rsidRPr="00034D6F">
        <w:rPr>
          <w:rFonts w:cstheme="minorHAnsi"/>
          <w:lang w:val="en-US"/>
        </w:rPr>
        <w:t>the Company to contact me at it.</w:t>
      </w:r>
    </w:p>
    <w:p w:rsidR="00631024" w:rsidRPr="00034D6F" w:rsidRDefault="00577E44" w:rsidP="00034D6F">
      <w:pPr>
        <w:pStyle w:val="ListParagraph"/>
        <w:numPr>
          <w:ilvl w:val="0"/>
          <w:numId w:val="1"/>
        </w:numPr>
        <w:spacing w:line="360" w:lineRule="auto"/>
        <w:jc w:val="both"/>
        <w:rPr>
          <w:rFonts w:cstheme="minorHAnsi"/>
          <w:lang w:val="en-US"/>
        </w:rPr>
      </w:pPr>
      <w:r w:rsidRPr="00034D6F">
        <w:rPr>
          <w:rFonts w:cstheme="minorHAnsi"/>
          <w:lang w:val="en-US"/>
        </w:rPr>
        <w:t xml:space="preserve">I know that I reserve the right to withdraw my consent at any time, without having to explain the reasons and at no cost. I can </w:t>
      </w:r>
      <w:r w:rsidR="00E012F7" w:rsidRPr="00034D6F">
        <w:rPr>
          <w:rFonts w:cstheme="minorHAnsi"/>
          <w:lang w:val="en-US"/>
        </w:rPr>
        <w:t>withdraw</w:t>
      </w:r>
      <w:r w:rsidRPr="00034D6F">
        <w:rPr>
          <w:rFonts w:cstheme="minorHAnsi"/>
          <w:lang w:val="en-US"/>
        </w:rPr>
        <w:t xml:space="preserve"> my consent by submitting a relevant document to the Company or by sending a relevant e-mail or by mail to the following contact details:</w:t>
      </w:r>
    </w:p>
    <w:p w:rsidR="00577E44" w:rsidRPr="00034D6F" w:rsidRDefault="00501EB5" w:rsidP="00034D6F">
      <w:pPr>
        <w:spacing w:line="240" w:lineRule="auto"/>
        <w:ind w:left="360"/>
        <w:jc w:val="both"/>
        <w:rPr>
          <w:rFonts w:cstheme="minorHAnsi"/>
          <w:lang w:val="en-US"/>
        </w:rPr>
      </w:pPr>
      <w:r w:rsidRPr="00034D6F">
        <w:rPr>
          <w:rFonts w:cstheme="minorHAnsi"/>
          <w:lang w:val="en-US"/>
        </w:rPr>
        <w:t>“</w:t>
      </w:r>
      <w:r w:rsidRPr="00034D6F">
        <w:rPr>
          <w:rFonts w:cstheme="minorHAnsi"/>
          <w:b/>
          <w:lang w:val="en-US"/>
        </w:rPr>
        <w:t>SPERMATOLOGY LABORATORY”</w:t>
      </w:r>
    </w:p>
    <w:p w:rsidR="00501EB5" w:rsidRPr="00034D6F" w:rsidRDefault="00501EB5" w:rsidP="00034D6F">
      <w:pPr>
        <w:spacing w:line="240" w:lineRule="auto"/>
        <w:ind w:left="360" w:firstLine="60"/>
        <w:jc w:val="both"/>
        <w:rPr>
          <w:rFonts w:cstheme="minorHAnsi"/>
          <w:b/>
          <w:lang w:val="en-US"/>
        </w:rPr>
      </w:pPr>
      <w:r w:rsidRPr="00034D6F">
        <w:rPr>
          <w:rFonts w:cstheme="minorHAnsi"/>
          <w:b/>
          <w:lang w:val="en-US"/>
        </w:rPr>
        <w:t>G. LYMPEROPOULOSMEDICAL LIMITED LIABILITY COMPANY</w:t>
      </w:r>
    </w:p>
    <w:p w:rsidR="00501EB5" w:rsidRPr="00034D6F" w:rsidRDefault="00501EB5" w:rsidP="00034D6F">
      <w:pPr>
        <w:spacing w:line="240" w:lineRule="auto"/>
        <w:ind w:left="360" w:firstLine="60"/>
        <w:jc w:val="both"/>
        <w:rPr>
          <w:rFonts w:cstheme="minorHAnsi"/>
          <w:lang w:val="en-US"/>
        </w:rPr>
      </w:pPr>
      <w:r w:rsidRPr="00034D6F">
        <w:rPr>
          <w:rFonts w:cstheme="minorHAnsi"/>
          <w:lang w:val="en-US"/>
        </w:rPr>
        <w:t>46 Kifissias Avenue</w:t>
      </w:r>
      <w:r w:rsidR="00577E44" w:rsidRPr="00034D6F">
        <w:rPr>
          <w:rFonts w:cstheme="minorHAnsi"/>
          <w:lang w:val="en-US"/>
        </w:rPr>
        <w:t xml:space="preserve">, 115 26, </w:t>
      </w:r>
      <w:r w:rsidRPr="00034D6F">
        <w:rPr>
          <w:rFonts w:cstheme="minorHAnsi"/>
          <w:lang w:val="en-US"/>
        </w:rPr>
        <w:t>Ampelokipoi</w:t>
      </w:r>
      <w:r w:rsidRPr="00034D6F">
        <w:rPr>
          <w:rFonts w:cstheme="minorHAnsi"/>
          <w:b/>
          <w:lang w:val="en-US"/>
        </w:rPr>
        <w:t xml:space="preserve">, </w:t>
      </w:r>
      <w:r w:rsidRPr="00034D6F">
        <w:rPr>
          <w:rFonts w:cstheme="minorHAnsi"/>
          <w:lang w:val="en-US"/>
        </w:rPr>
        <w:t>Athens</w:t>
      </w:r>
    </w:p>
    <w:p w:rsidR="00501EB5" w:rsidRPr="00034D6F" w:rsidRDefault="00501EB5" w:rsidP="00034D6F">
      <w:pPr>
        <w:spacing w:line="240" w:lineRule="auto"/>
        <w:ind w:left="360" w:firstLine="60"/>
        <w:jc w:val="both"/>
        <w:rPr>
          <w:rFonts w:cstheme="minorHAnsi"/>
          <w:lang w:val="en-US"/>
        </w:rPr>
      </w:pPr>
      <w:r w:rsidRPr="00034D6F">
        <w:rPr>
          <w:rFonts w:cstheme="minorHAnsi"/>
          <w:lang w:val="en-US"/>
        </w:rPr>
        <w:t>T.:</w:t>
      </w:r>
      <w:r w:rsidR="00577E44" w:rsidRPr="00034D6F">
        <w:rPr>
          <w:rFonts w:cstheme="minorHAnsi"/>
          <w:lang w:val="en-US"/>
        </w:rPr>
        <w:t xml:space="preserve"> 210-6452172 – 210-6400626</w:t>
      </w:r>
    </w:p>
    <w:p w:rsidR="009807FF" w:rsidRPr="00034D6F" w:rsidRDefault="00577E44" w:rsidP="00034D6F">
      <w:pPr>
        <w:spacing w:line="240" w:lineRule="auto"/>
        <w:ind w:left="360" w:firstLine="60"/>
        <w:jc w:val="both"/>
        <w:rPr>
          <w:rStyle w:val="Hyperlink"/>
          <w:rFonts w:cstheme="minorHAnsi"/>
        </w:rPr>
      </w:pPr>
      <w:r w:rsidRPr="00034D6F">
        <w:rPr>
          <w:rFonts w:cstheme="minorHAnsi"/>
          <w:lang w:val="el-GR"/>
        </w:rPr>
        <w:t>Ε</w:t>
      </w:r>
      <w:r w:rsidRPr="00034D6F">
        <w:rPr>
          <w:rFonts w:cstheme="minorHAnsi"/>
          <w:lang w:val="en-US"/>
        </w:rPr>
        <w:t>-</w:t>
      </w:r>
      <w:r w:rsidRPr="00034D6F">
        <w:rPr>
          <w:rFonts w:cstheme="minorHAnsi"/>
        </w:rPr>
        <w:t>mail</w:t>
      </w:r>
      <w:r w:rsidRPr="00034D6F">
        <w:rPr>
          <w:rFonts w:cstheme="minorHAnsi"/>
          <w:lang w:val="en-US"/>
        </w:rPr>
        <w:t xml:space="preserve">: </w:t>
      </w:r>
      <w:hyperlink r:id="rId6" w:history="1">
        <w:r w:rsidRPr="00034D6F">
          <w:rPr>
            <w:rStyle w:val="Hyperlink"/>
            <w:rFonts w:cstheme="minorHAnsi"/>
          </w:rPr>
          <w:t>info</w:t>
        </w:r>
        <w:r w:rsidRPr="00034D6F">
          <w:rPr>
            <w:rStyle w:val="Hyperlink"/>
            <w:rFonts w:cstheme="minorHAnsi"/>
            <w:lang w:val="en-US"/>
          </w:rPr>
          <w:t>@</w:t>
        </w:r>
        <w:r w:rsidRPr="00034D6F">
          <w:rPr>
            <w:rStyle w:val="Hyperlink"/>
            <w:rFonts w:cstheme="minorHAnsi"/>
          </w:rPr>
          <w:t>lymberopoulos</w:t>
        </w:r>
        <w:r w:rsidRPr="00034D6F">
          <w:rPr>
            <w:rStyle w:val="Hyperlink"/>
            <w:rFonts w:cstheme="minorHAnsi"/>
            <w:lang w:val="en-US"/>
          </w:rPr>
          <w:t>-</w:t>
        </w:r>
        <w:r w:rsidRPr="00034D6F">
          <w:rPr>
            <w:rStyle w:val="Hyperlink"/>
            <w:rFonts w:cstheme="minorHAnsi"/>
          </w:rPr>
          <w:t>lab</w:t>
        </w:r>
        <w:r w:rsidRPr="00034D6F">
          <w:rPr>
            <w:rStyle w:val="Hyperlink"/>
            <w:rFonts w:cstheme="minorHAnsi"/>
            <w:lang w:val="en-US"/>
          </w:rPr>
          <w:t>.</w:t>
        </w:r>
        <w:r w:rsidRPr="00034D6F">
          <w:rPr>
            <w:rStyle w:val="Hyperlink"/>
            <w:rFonts w:cstheme="minorHAnsi"/>
          </w:rPr>
          <w:t>gr</w:t>
        </w:r>
      </w:hyperlink>
    </w:p>
    <w:p w:rsidR="00E37130" w:rsidRPr="00034D6F" w:rsidRDefault="00E37130" w:rsidP="00034D6F">
      <w:pPr>
        <w:spacing w:line="360" w:lineRule="auto"/>
        <w:ind w:left="360" w:firstLine="60"/>
        <w:jc w:val="both"/>
        <w:rPr>
          <w:rStyle w:val="Hyperlink"/>
          <w:rFonts w:cstheme="minorHAnsi"/>
        </w:rPr>
      </w:pPr>
    </w:p>
    <w:p w:rsidR="001865D9" w:rsidRPr="00034D6F" w:rsidRDefault="001865D9" w:rsidP="00034D6F">
      <w:pPr>
        <w:pStyle w:val="ListParagraph"/>
        <w:numPr>
          <w:ilvl w:val="0"/>
          <w:numId w:val="1"/>
        </w:numPr>
        <w:spacing w:line="360" w:lineRule="auto"/>
        <w:jc w:val="both"/>
        <w:rPr>
          <w:rFonts w:cstheme="minorHAnsi"/>
          <w:lang w:val="en-US"/>
        </w:rPr>
      </w:pPr>
      <w:r w:rsidRPr="00034D6F">
        <w:rPr>
          <w:rFonts w:cstheme="minorHAnsi"/>
          <w:lang w:val="en-US"/>
        </w:rPr>
        <w:t>I authorize …………………………………………………………………</w:t>
      </w:r>
      <w:r w:rsidR="000F0CAC" w:rsidRPr="00034D6F">
        <w:rPr>
          <w:rFonts w:cstheme="minorHAnsi"/>
          <w:lang w:val="en-US"/>
        </w:rPr>
        <w:t xml:space="preserve"> of </w:t>
      </w:r>
      <w:r w:rsidRPr="00034D6F">
        <w:rPr>
          <w:rFonts w:cstheme="minorHAnsi"/>
          <w:lang w:val="en-US"/>
        </w:rPr>
        <w:t>……………………………, ID No ……………………………… or Passport No ………………………………………………………</w:t>
      </w:r>
    </w:p>
    <w:p w:rsidR="00E06651" w:rsidRPr="00034D6F" w:rsidRDefault="001865D9" w:rsidP="00034D6F">
      <w:pPr>
        <w:pStyle w:val="ListParagraph"/>
        <w:spacing w:line="360" w:lineRule="auto"/>
        <w:jc w:val="both"/>
        <w:rPr>
          <w:rFonts w:cstheme="minorHAnsi"/>
          <w:lang w:val="en-US"/>
        </w:rPr>
      </w:pPr>
      <w:r w:rsidRPr="00034D6F">
        <w:rPr>
          <w:rFonts w:cstheme="minorHAnsi"/>
          <w:lang w:val="en-US"/>
        </w:rPr>
        <w:t xml:space="preserve">as on my behalf receives the results of my medical examinations from the Company. </w:t>
      </w:r>
      <w:r w:rsidR="00313384" w:rsidRPr="00034D6F">
        <w:rPr>
          <w:rFonts w:cstheme="minorHAnsi"/>
          <w:lang w:val="en-US"/>
        </w:rPr>
        <w:t>In addition to this, I acknowledge that the Company bears no responsibility for any loss, damage or unauthorized use of the above medical results as soon as the are delivered to the person authorized by me.</w:t>
      </w:r>
    </w:p>
    <w:p w:rsidR="00E06651" w:rsidRPr="00034D6F" w:rsidRDefault="000F0CAC" w:rsidP="00034D6F">
      <w:pPr>
        <w:pStyle w:val="ListParagraph"/>
        <w:numPr>
          <w:ilvl w:val="0"/>
          <w:numId w:val="1"/>
        </w:numPr>
        <w:spacing w:line="360" w:lineRule="auto"/>
        <w:jc w:val="both"/>
        <w:rPr>
          <w:rFonts w:cstheme="minorHAnsi"/>
          <w:lang w:val="en-US"/>
        </w:rPr>
      </w:pPr>
      <w:r w:rsidRPr="00034D6F">
        <w:rPr>
          <w:rFonts w:cstheme="minorHAnsi"/>
          <w:lang w:val="en-US"/>
        </w:rPr>
        <w:t>I authorize ……………………………………………………… of ……………………, ID No ……………………………… or Passport No ………………………………………………………</w:t>
      </w:r>
    </w:p>
    <w:p w:rsidR="00E37130" w:rsidRPr="00034D6F" w:rsidRDefault="000F0CAC" w:rsidP="00034D6F">
      <w:pPr>
        <w:pStyle w:val="ListParagraph"/>
        <w:spacing w:line="360" w:lineRule="auto"/>
        <w:jc w:val="both"/>
        <w:rPr>
          <w:rFonts w:cstheme="minorHAnsi"/>
          <w:lang w:val="en-US"/>
        </w:rPr>
      </w:pPr>
      <w:r w:rsidRPr="00034D6F">
        <w:rPr>
          <w:rFonts w:cstheme="minorHAnsi"/>
          <w:lang w:val="en-US"/>
        </w:rPr>
        <w:t>as on my behalf provides the Company with a quantity of biological sample (sperm sample), which at my sole discretion I declare that belongs to me, in order to perform the necessary medical examinations to assess my fertility. In addition, I hereby declare that I take full responsibility in the event that a biological sample that does not belong to me is delivered to the Company. Finally, I acknowledge that the Company bears no responsibility for verifying the identity of the person to whom the biological sample presented belongs.</w:t>
      </w:r>
    </w:p>
    <w:p w:rsidR="00E37130" w:rsidRPr="00034D6F" w:rsidRDefault="00E37130" w:rsidP="00034D6F">
      <w:pPr>
        <w:pStyle w:val="ListParagraph"/>
        <w:spacing w:line="360" w:lineRule="auto"/>
        <w:rPr>
          <w:rFonts w:cstheme="minorHAnsi"/>
          <w:lang w:val="el-GR"/>
        </w:rPr>
      </w:pPr>
    </w:p>
    <w:p w:rsidR="00E37130" w:rsidRPr="00034D6F" w:rsidRDefault="00E37130" w:rsidP="00034D6F">
      <w:pPr>
        <w:pStyle w:val="ListParagraph"/>
        <w:spacing w:line="360" w:lineRule="auto"/>
        <w:ind w:left="0"/>
        <w:jc w:val="both"/>
        <w:rPr>
          <w:rFonts w:cstheme="minorHAnsi"/>
          <w:lang w:val="el-GR"/>
        </w:rPr>
      </w:pPr>
    </w:p>
    <w:p w:rsidR="00E37130" w:rsidRPr="00034D6F" w:rsidRDefault="004D1B1E" w:rsidP="00034D6F">
      <w:pPr>
        <w:spacing w:line="360" w:lineRule="auto"/>
        <w:jc w:val="center"/>
        <w:rPr>
          <w:rFonts w:cstheme="minorHAnsi"/>
          <w:lang w:val="el-GR"/>
        </w:rPr>
      </w:pPr>
      <w:r w:rsidRPr="00034D6F">
        <w:rPr>
          <w:rFonts w:cstheme="minorHAnsi"/>
          <w:lang w:val="en-US"/>
        </w:rPr>
        <w:t>Athens</w:t>
      </w:r>
      <w:r w:rsidR="00E37130" w:rsidRPr="00034D6F">
        <w:rPr>
          <w:rFonts w:cstheme="minorHAnsi"/>
          <w:lang w:val="el-GR"/>
        </w:rPr>
        <w:t>, ..../..../20....</w:t>
      </w:r>
    </w:p>
    <w:p w:rsidR="00E37130" w:rsidRPr="00034D6F" w:rsidRDefault="004D1B1E" w:rsidP="00034D6F">
      <w:pPr>
        <w:spacing w:line="360" w:lineRule="auto"/>
        <w:jc w:val="center"/>
        <w:rPr>
          <w:rFonts w:cstheme="minorHAnsi"/>
          <w:lang w:val="en-US"/>
        </w:rPr>
      </w:pPr>
      <w:r w:rsidRPr="00034D6F">
        <w:rPr>
          <w:rFonts w:cstheme="minorHAnsi"/>
          <w:lang w:val="en-US"/>
        </w:rPr>
        <w:t>Sign</w:t>
      </w:r>
    </w:p>
    <w:p w:rsidR="004D1B1E" w:rsidRPr="00034D6F" w:rsidRDefault="004D1B1E" w:rsidP="00034D6F">
      <w:pPr>
        <w:spacing w:line="360" w:lineRule="auto"/>
        <w:rPr>
          <w:rFonts w:cstheme="minorHAnsi"/>
          <w:lang w:val="en-US"/>
        </w:rPr>
      </w:pPr>
    </w:p>
    <w:p w:rsidR="004D1B1E" w:rsidRPr="00034D6F" w:rsidRDefault="004D1B1E" w:rsidP="00034D6F">
      <w:pPr>
        <w:spacing w:line="360" w:lineRule="auto"/>
        <w:rPr>
          <w:rFonts w:cstheme="minorHAnsi"/>
          <w:lang w:val="en-US"/>
        </w:rPr>
      </w:pPr>
    </w:p>
    <w:p w:rsidR="00E37130" w:rsidRPr="00034D6F" w:rsidRDefault="004D1B1E" w:rsidP="00034D6F">
      <w:pPr>
        <w:spacing w:line="360" w:lineRule="auto"/>
        <w:jc w:val="center"/>
        <w:rPr>
          <w:rFonts w:cstheme="minorHAnsi"/>
          <w:b/>
        </w:rPr>
      </w:pPr>
      <w:r w:rsidRPr="00034D6F">
        <w:rPr>
          <w:rFonts w:cstheme="minorHAnsi"/>
          <w:lang w:val="en-US"/>
        </w:rPr>
        <w:t>Name</w:t>
      </w:r>
    </w:p>
    <w:sectPr w:rsidR="00E37130" w:rsidRPr="00034D6F" w:rsidSect="00821B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77812"/>
    <w:multiLevelType w:val="hybridMultilevel"/>
    <w:tmpl w:val="331E9052"/>
    <w:lvl w:ilvl="0" w:tplc="82EC045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D40993"/>
    <w:multiLevelType w:val="hybridMultilevel"/>
    <w:tmpl w:val="83F4ACFC"/>
    <w:lvl w:ilvl="0" w:tplc="BF826EEA">
      <w:start w:val="1"/>
      <w:numFmt w:val="decimal"/>
      <w:lvlText w:val="%1."/>
      <w:lvlJc w:val="left"/>
      <w:pPr>
        <w:ind w:left="720" w:hanging="360"/>
      </w:pPr>
      <w:rPr>
        <w:rFonts w:ascii="Trebuchet MS" w:eastAsiaTheme="minorHAnsi" w:hAnsi="Trebuchet MS"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1056FD"/>
    <w:multiLevelType w:val="hybridMultilevel"/>
    <w:tmpl w:val="FA08AF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03C4492"/>
    <w:multiLevelType w:val="hybridMultilevel"/>
    <w:tmpl w:val="53B257E6"/>
    <w:lvl w:ilvl="0" w:tplc="A9186E7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20"/>
  <w:characterSpacingControl w:val="doNotCompress"/>
  <w:compat/>
  <w:rsids>
    <w:rsidRoot w:val="00DA2FCA"/>
    <w:rsid w:val="00034D6F"/>
    <w:rsid w:val="000F0CAC"/>
    <w:rsid w:val="001865D9"/>
    <w:rsid w:val="00285ADC"/>
    <w:rsid w:val="002D550A"/>
    <w:rsid w:val="00313384"/>
    <w:rsid w:val="004D1B1E"/>
    <w:rsid w:val="00501EB5"/>
    <w:rsid w:val="00577E44"/>
    <w:rsid w:val="005B32AF"/>
    <w:rsid w:val="00631024"/>
    <w:rsid w:val="00683BB4"/>
    <w:rsid w:val="006C2254"/>
    <w:rsid w:val="007D479D"/>
    <w:rsid w:val="007D7E47"/>
    <w:rsid w:val="00821B97"/>
    <w:rsid w:val="009807FF"/>
    <w:rsid w:val="00A45BB3"/>
    <w:rsid w:val="00BE25C6"/>
    <w:rsid w:val="00D379F0"/>
    <w:rsid w:val="00DA2FCA"/>
    <w:rsid w:val="00E012F7"/>
    <w:rsid w:val="00E06651"/>
    <w:rsid w:val="00E37130"/>
    <w:rsid w:val="00E43DE5"/>
    <w:rsid w:val="00FC5A5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2FCA"/>
    <w:pPr>
      <w:tabs>
        <w:tab w:val="center" w:pos="4513"/>
        <w:tab w:val="right" w:pos="9026"/>
      </w:tabs>
      <w:spacing w:after="0" w:line="240" w:lineRule="auto"/>
    </w:pPr>
  </w:style>
  <w:style w:type="character" w:customStyle="1" w:styleId="HeaderChar">
    <w:name w:val="Header Char"/>
    <w:basedOn w:val="DefaultParagraphFont"/>
    <w:link w:val="Header"/>
    <w:rsid w:val="00DA2FCA"/>
    <w:rPr>
      <w:lang w:val="en-GB"/>
    </w:rPr>
  </w:style>
  <w:style w:type="paragraph" w:styleId="ListParagraph">
    <w:name w:val="List Paragraph"/>
    <w:basedOn w:val="Normal"/>
    <w:uiPriority w:val="34"/>
    <w:qFormat/>
    <w:rsid w:val="00D379F0"/>
    <w:pPr>
      <w:ind w:left="720"/>
      <w:contextualSpacing/>
    </w:pPr>
  </w:style>
  <w:style w:type="character" w:styleId="Hyperlink">
    <w:name w:val="Hyperlink"/>
    <w:basedOn w:val="DefaultParagraphFont"/>
    <w:uiPriority w:val="99"/>
    <w:unhideWhenUsed/>
    <w:rsid w:val="00D379F0"/>
    <w:rPr>
      <w:color w:val="0563C1" w:themeColor="hyperlink"/>
      <w:u w:val="single"/>
    </w:rPr>
  </w:style>
  <w:style w:type="paragraph" w:styleId="CommentText">
    <w:name w:val="annotation text"/>
    <w:basedOn w:val="Normal"/>
    <w:link w:val="CommentTextChar"/>
    <w:uiPriority w:val="99"/>
    <w:semiHidden/>
    <w:unhideWhenUsed/>
    <w:rsid w:val="007D7E47"/>
    <w:pPr>
      <w:spacing w:line="240" w:lineRule="auto"/>
    </w:pPr>
    <w:rPr>
      <w:sz w:val="20"/>
      <w:szCs w:val="20"/>
    </w:rPr>
  </w:style>
  <w:style w:type="character" w:customStyle="1" w:styleId="CommentTextChar">
    <w:name w:val="Comment Text Char"/>
    <w:basedOn w:val="DefaultParagraphFont"/>
    <w:link w:val="CommentText"/>
    <w:uiPriority w:val="99"/>
    <w:semiHidden/>
    <w:rsid w:val="007D7E47"/>
    <w:rPr>
      <w:sz w:val="20"/>
      <w:szCs w:val="20"/>
      <w:lang w:val="en-GB"/>
    </w:rPr>
  </w:style>
</w:styles>
</file>

<file path=word/webSettings.xml><?xml version="1.0" encoding="utf-8"?>
<w:webSettings xmlns:r="http://schemas.openxmlformats.org/officeDocument/2006/relationships" xmlns:w="http://schemas.openxmlformats.org/wordprocessingml/2006/main">
  <w:divs>
    <w:div w:id="13845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ymberopoulos-lab.gr" TargetMode="External"/><Relationship Id="rId5" Type="http://schemas.openxmlformats.org/officeDocument/2006/relationships/hyperlink" Target="http://www.lymberopoulos-lab.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2997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Floka</dc:creator>
  <cp:lastModifiedBy>fertlab</cp:lastModifiedBy>
  <cp:revision>2</cp:revision>
  <dcterms:created xsi:type="dcterms:W3CDTF">2023-08-04T10:20:00Z</dcterms:created>
  <dcterms:modified xsi:type="dcterms:W3CDTF">2023-08-04T10:20:00Z</dcterms:modified>
</cp:coreProperties>
</file>